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51F" w:rsidRPr="00EF7E87" w:rsidRDefault="00E510C1" w:rsidP="00CB551F">
      <w:pPr>
        <w:autoSpaceDE w:val="0"/>
        <w:autoSpaceDN w:val="0"/>
        <w:adjustRightInd w:val="0"/>
        <w:jc w:val="center"/>
        <w:rPr>
          <w:rFonts w:ascii="Aller" w:hAnsi="Aller"/>
          <w:b/>
          <w:bCs/>
          <w:sz w:val="40"/>
        </w:rPr>
      </w:pPr>
      <w:r w:rsidRPr="00EF7E87">
        <w:rPr>
          <w:rFonts w:ascii="Aller" w:hAnsi="Aller"/>
          <w:b/>
          <w:bCs/>
          <w:sz w:val="40"/>
        </w:rPr>
        <w:t>WIN A BRAND NEW HOUSE FOR JUST £5 AND HELP FAMILIES OF SICK CHILDREN</w:t>
      </w:r>
    </w:p>
    <w:p w:rsidR="00E510C1" w:rsidRPr="00EF7E87" w:rsidRDefault="00E510C1" w:rsidP="00CB551F">
      <w:pPr>
        <w:spacing w:line="360" w:lineRule="auto"/>
        <w:rPr>
          <w:rFonts w:ascii="Aller" w:hAnsi="Aller" w:cs="Arial"/>
        </w:rPr>
      </w:pPr>
    </w:p>
    <w:p w:rsidR="00E510C1" w:rsidRPr="00EF7E87" w:rsidRDefault="00E510C1" w:rsidP="00CB551F">
      <w:pPr>
        <w:spacing w:line="360" w:lineRule="auto"/>
        <w:rPr>
          <w:rFonts w:ascii="Aller" w:hAnsi="Aller" w:cs="Arial"/>
        </w:rPr>
      </w:pPr>
      <w:r w:rsidRPr="00EF7E87">
        <w:rPr>
          <w:rFonts w:ascii="Aller" w:hAnsi="Aller" w:cs="Arial"/>
        </w:rPr>
        <w:t>A brand new family home worth £250,000 is being given away in a prize draw to raise money for Derian House Children’s Hospice</w:t>
      </w:r>
      <w:r w:rsidR="00EF7E87" w:rsidRPr="00EF7E87">
        <w:rPr>
          <w:rFonts w:ascii="Aller" w:hAnsi="Aller" w:cs="Arial"/>
        </w:rPr>
        <w:t xml:space="preserve"> in Chorley.</w:t>
      </w:r>
      <w:r w:rsidRPr="00EF7E87">
        <w:rPr>
          <w:rFonts w:ascii="Aller" w:hAnsi="Aller" w:cs="Arial"/>
        </w:rPr>
        <w:t xml:space="preserve"> </w:t>
      </w:r>
    </w:p>
    <w:p w:rsidR="00E510C1" w:rsidRPr="00EF7E87" w:rsidRDefault="00E510C1" w:rsidP="00CB551F">
      <w:pPr>
        <w:spacing w:line="360" w:lineRule="auto"/>
        <w:rPr>
          <w:rFonts w:ascii="Aller" w:hAnsi="Aller" w:cs="Arial"/>
          <w:bCs/>
        </w:rPr>
      </w:pPr>
    </w:p>
    <w:p w:rsidR="00EF7E87" w:rsidRPr="00EF7E87" w:rsidRDefault="00E510C1" w:rsidP="00E510C1">
      <w:pPr>
        <w:spacing w:line="360" w:lineRule="auto"/>
        <w:rPr>
          <w:rFonts w:ascii="Aller" w:hAnsi="Aller" w:cs="Arial"/>
          <w:bCs/>
        </w:rPr>
      </w:pPr>
      <w:r w:rsidRPr="00EF7E87">
        <w:rPr>
          <w:rFonts w:ascii="Aller" w:hAnsi="Aller" w:cs="Arial"/>
          <w:bCs/>
        </w:rPr>
        <w:t xml:space="preserve">The three-bedroom home in Feniscowles, Blackburn, has been donated by </w:t>
      </w:r>
      <w:r w:rsidR="00CB551F" w:rsidRPr="00EF7E87">
        <w:rPr>
          <w:rFonts w:ascii="Aller" w:hAnsi="Aller" w:cs="Arial"/>
          <w:bCs/>
        </w:rPr>
        <w:t xml:space="preserve">Kingswood Homes </w:t>
      </w:r>
      <w:r w:rsidRPr="00EF7E87">
        <w:rPr>
          <w:rFonts w:ascii="Aller" w:hAnsi="Aller" w:cs="Arial"/>
          <w:bCs/>
        </w:rPr>
        <w:t xml:space="preserve">and </w:t>
      </w:r>
      <w:r w:rsidR="00EF7E87" w:rsidRPr="00EF7E87">
        <w:rPr>
          <w:rFonts w:ascii="Aller" w:hAnsi="Aller" w:cs="Arial"/>
          <w:bCs/>
        </w:rPr>
        <w:t>unlike other competitions of this nature, 100% of ticke</w:t>
      </w:r>
      <w:r w:rsidR="00EF7E87">
        <w:rPr>
          <w:rFonts w:ascii="Aller" w:hAnsi="Aller" w:cs="Arial"/>
          <w:bCs/>
        </w:rPr>
        <w:t xml:space="preserve">t sales will go to the charity - </w:t>
      </w:r>
      <w:r w:rsidR="00EF7E87" w:rsidRPr="00EF7E87">
        <w:rPr>
          <w:rFonts w:ascii="Aller" w:hAnsi="Aller" w:cs="Arial"/>
          <w:bCs/>
        </w:rPr>
        <w:t xml:space="preserve">helping seriously ill children from across the North West to make precious memories with their families. </w:t>
      </w:r>
    </w:p>
    <w:p w:rsidR="00EF7E87" w:rsidRPr="00EF7E87" w:rsidRDefault="00EF7E87" w:rsidP="00E510C1">
      <w:pPr>
        <w:spacing w:line="360" w:lineRule="auto"/>
        <w:rPr>
          <w:rFonts w:ascii="Aller" w:hAnsi="Aller" w:cs="Arial"/>
          <w:bCs/>
        </w:rPr>
      </w:pPr>
    </w:p>
    <w:p w:rsidR="00EF7E87" w:rsidRPr="00EF7E87" w:rsidRDefault="00E510C1" w:rsidP="00EF7E87">
      <w:pPr>
        <w:spacing w:line="360" w:lineRule="auto"/>
        <w:rPr>
          <w:rFonts w:ascii="Aller" w:hAnsi="Aller" w:cs="Arial"/>
          <w:bCs/>
        </w:rPr>
      </w:pPr>
      <w:r w:rsidRPr="00EF7E87">
        <w:rPr>
          <w:rFonts w:ascii="Aller" w:hAnsi="Aller" w:cs="Arial"/>
          <w:bCs/>
        </w:rPr>
        <w:t xml:space="preserve">You can buy tickets to the </w:t>
      </w:r>
      <w:r w:rsidR="00EF7E87" w:rsidRPr="00EF7E87">
        <w:rPr>
          <w:rFonts w:ascii="Aller" w:hAnsi="Aller" w:cs="Arial"/>
          <w:bCs/>
        </w:rPr>
        <w:t>Great Big House Giveaway prize draw</w:t>
      </w:r>
      <w:r w:rsidRPr="00EF7E87">
        <w:rPr>
          <w:rFonts w:ascii="Aller" w:hAnsi="Aller" w:cs="Arial"/>
          <w:bCs/>
        </w:rPr>
        <w:t xml:space="preserve"> by visiting </w:t>
      </w:r>
      <w:hyperlink r:id="rId4" w:history="1">
        <w:r w:rsidRPr="00EF7E87">
          <w:rPr>
            <w:rStyle w:val="Hyperlink"/>
            <w:rFonts w:ascii="Aller" w:hAnsi="Aller" w:cs="Arial"/>
            <w:bCs/>
          </w:rPr>
          <w:t>www.derianhouse.co.uk/house</w:t>
        </w:r>
      </w:hyperlink>
      <w:r w:rsidRPr="00EF7E87">
        <w:rPr>
          <w:rFonts w:ascii="Aller" w:hAnsi="Aller" w:cs="Arial"/>
          <w:bCs/>
        </w:rPr>
        <w:t xml:space="preserve">. </w:t>
      </w:r>
      <w:r w:rsidRPr="00EF7E87">
        <w:rPr>
          <w:rFonts w:ascii="Aller" w:eastAsia="Arial Unicode MS" w:hAnsi="Aller" w:cs="Arial Unicode MS"/>
          <w:bCs/>
        </w:rPr>
        <w:t>Tickets start from just £5 for a bundle of six entries. The more tickets bought, the better value, with £100 buying 250 entries.</w:t>
      </w:r>
      <w:r w:rsidR="00EF7E87" w:rsidRPr="00EF7E87">
        <w:rPr>
          <w:rFonts w:ascii="Aller" w:hAnsi="Aller" w:cs="Arial"/>
          <w:bCs/>
        </w:rPr>
        <w:t xml:space="preserve"> </w:t>
      </w:r>
    </w:p>
    <w:p w:rsidR="00EF7E87" w:rsidRPr="00EF7E87" w:rsidRDefault="00EF7E87" w:rsidP="00EF7E87">
      <w:pPr>
        <w:spacing w:line="360" w:lineRule="auto"/>
        <w:rPr>
          <w:rFonts w:ascii="Aller" w:eastAsia="Arial Unicode MS" w:hAnsi="Aller" w:cs="Arial Unicode MS"/>
          <w:bCs/>
        </w:rPr>
      </w:pPr>
    </w:p>
    <w:p w:rsidR="00E510C1" w:rsidRDefault="00EF7E87" w:rsidP="00CB551F">
      <w:pPr>
        <w:spacing w:line="360" w:lineRule="auto"/>
        <w:rPr>
          <w:rFonts w:ascii="Aller" w:eastAsia="Arial Unicode MS" w:hAnsi="Aller" w:cs="Arial Unicode MS"/>
          <w:bCs/>
        </w:rPr>
      </w:pPr>
      <w:r w:rsidRPr="00EF7E87">
        <w:rPr>
          <w:rFonts w:ascii="Aller" w:eastAsia="Arial Unicode MS" w:hAnsi="Aller" w:cs="Arial Unicode MS"/>
          <w:bCs/>
        </w:rPr>
        <w:t>There will be a guaranteed winner of the prize draw, to be announced at a glittering gala ball in September.</w:t>
      </w:r>
    </w:p>
    <w:p w:rsidR="008D5196" w:rsidRPr="00EF7E87" w:rsidRDefault="008D5196" w:rsidP="00CB551F">
      <w:pPr>
        <w:spacing w:line="360" w:lineRule="auto"/>
        <w:rPr>
          <w:rFonts w:ascii="Aller" w:hAnsi="Aller" w:cs="Arial"/>
          <w:bCs/>
        </w:rPr>
      </w:pPr>
      <w:bookmarkStart w:id="0" w:name="_GoBack"/>
      <w:bookmarkEnd w:id="0"/>
    </w:p>
    <w:p w:rsidR="00E510C1" w:rsidRDefault="00CB551F" w:rsidP="00E510C1">
      <w:pPr>
        <w:spacing w:line="360" w:lineRule="auto"/>
        <w:rPr>
          <w:rFonts w:ascii="Aller" w:eastAsia="Arial Unicode MS" w:hAnsi="Aller" w:cs="Arial Unicode MS"/>
          <w:bCs/>
        </w:rPr>
      </w:pPr>
      <w:r w:rsidRPr="00EF7E87">
        <w:rPr>
          <w:rFonts w:ascii="Aller" w:eastAsia="Arial Unicode MS" w:hAnsi="Aller" w:cs="Arial Unicode MS"/>
          <w:bCs/>
        </w:rPr>
        <w:t>Homes at</w:t>
      </w:r>
      <w:r w:rsidR="00E510C1" w:rsidRPr="00EF7E87">
        <w:rPr>
          <w:rFonts w:ascii="Aller" w:eastAsia="Arial Unicode MS" w:hAnsi="Aller" w:cs="Arial Unicode MS"/>
          <w:bCs/>
        </w:rPr>
        <w:t xml:space="preserve"> Kingswood’s</w:t>
      </w:r>
      <w:r w:rsidRPr="00EF7E87">
        <w:rPr>
          <w:rFonts w:ascii="Aller" w:eastAsia="Arial Unicode MS" w:hAnsi="Aller" w:cs="Arial Unicode MS"/>
          <w:bCs/>
        </w:rPr>
        <w:t xml:space="preserve"> Green Hills</w:t>
      </w:r>
      <w:r w:rsidR="00E510C1" w:rsidRPr="00EF7E87">
        <w:rPr>
          <w:rFonts w:ascii="Aller" w:eastAsia="Arial Unicode MS" w:hAnsi="Aller" w:cs="Arial Unicode MS"/>
          <w:bCs/>
        </w:rPr>
        <w:t xml:space="preserve"> development</w:t>
      </w:r>
      <w:r w:rsidRPr="00EF7E87">
        <w:rPr>
          <w:rFonts w:ascii="Aller" w:eastAsia="Arial Unicode MS" w:hAnsi="Aller" w:cs="Arial Unicode MS"/>
          <w:bCs/>
        </w:rPr>
        <w:t xml:space="preserve">, </w:t>
      </w:r>
      <w:r w:rsidR="00EF7E87" w:rsidRPr="00EF7E87">
        <w:rPr>
          <w:rFonts w:ascii="Aller" w:eastAsia="Arial Unicode MS" w:hAnsi="Aller" w:cs="Arial Unicode MS"/>
          <w:bCs/>
        </w:rPr>
        <w:t xml:space="preserve">where the property is located, </w:t>
      </w:r>
      <w:r w:rsidR="00EF7E87">
        <w:rPr>
          <w:rFonts w:ascii="Aller" w:eastAsia="Arial Unicode MS" w:hAnsi="Aller" w:cs="Arial Unicode MS"/>
          <w:bCs/>
        </w:rPr>
        <w:t>have been</w:t>
      </w:r>
      <w:r w:rsidRPr="00EF7E87">
        <w:rPr>
          <w:rFonts w:ascii="Aller" w:eastAsia="Arial Unicode MS" w:hAnsi="Aller" w:cs="Arial Unicode MS"/>
          <w:bCs/>
        </w:rPr>
        <w:t xml:space="preserve"> designed by HemingwayDesign, the company co-founded by Blackburn-raised Wayne Hemingway MBE</w:t>
      </w:r>
      <w:r w:rsidR="00EF7E87" w:rsidRPr="00EF7E87">
        <w:rPr>
          <w:rFonts w:ascii="Aller" w:eastAsia="Arial Unicode MS" w:hAnsi="Aller" w:cs="Arial Unicode MS"/>
          <w:bCs/>
        </w:rPr>
        <w:t>.</w:t>
      </w:r>
    </w:p>
    <w:p w:rsidR="00EF7E87" w:rsidRPr="00EF7E87" w:rsidRDefault="00EF7E87" w:rsidP="00E510C1">
      <w:pPr>
        <w:spacing w:line="360" w:lineRule="auto"/>
        <w:rPr>
          <w:rFonts w:ascii="Aller" w:eastAsia="Arial Unicode MS" w:hAnsi="Aller" w:cs="Arial Unicode MS"/>
          <w:bCs/>
        </w:rPr>
      </w:pPr>
    </w:p>
    <w:p w:rsidR="00EF7E87" w:rsidRDefault="00EF7E87" w:rsidP="00E510C1">
      <w:pPr>
        <w:spacing w:line="360" w:lineRule="auto"/>
        <w:rPr>
          <w:rFonts w:ascii="Aller" w:eastAsia="Arial Unicode MS" w:hAnsi="Aller" w:cs="Arial Unicode MS"/>
          <w:bCs/>
        </w:rPr>
      </w:pPr>
      <w:r w:rsidRPr="00EF7E87">
        <w:rPr>
          <w:rFonts w:ascii="Aller" w:eastAsia="Arial Unicode MS" w:hAnsi="Aller" w:cs="Arial Unicode MS"/>
          <w:bCs/>
        </w:rPr>
        <w:t xml:space="preserve">Kari Hewitt, from Darwen, </w:t>
      </w:r>
      <w:r>
        <w:rPr>
          <w:rFonts w:ascii="Aller" w:eastAsia="Arial Unicode MS" w:hAnsi="Aller" w:cs="Arial Unicode MS"/>
          <w:bCs/>
        </w:rPr>
        <w:t xml:space="preserve">uses services at Derian House Children’s Hospice with her one-year-old son Freddie, who has a rare genetic condition which means he may never walk or talk. </w:t>
      </w:r>
    </w:p>
    <w:p w:rsidR="00E510C1" w:rsidRPr="00EF7E87" w:rsidRDefault="00EF7E87" w:rsidP="00E510C1">
      <w:pPr>
        <w:spacing w:line="360" w:lineRule="auto"/>
        <w:rPr>
          <w:rFonts w:ascii="Aller" w:hAnsi="Aller"/>
        </w:rPr>
      </w:pPr>
      <w:r>
        <w:rPr>
          <w:rFonts w:ascii="Aller" w:eastAsia="Arial Unicode MS" w:hAnsi="Aller" w:cs="Arial Unicode MS"/>
          <w:bCs/>
        </w:rPr>
        <w:t>She said: “</w:t>
      </w:r>
      <w:r w:rsidR="00E510C1" w:rsidRPr="00EF7E87">
        <w:rPr>
          <w:rFonts w:ascii="Aller" w:hAnsi="Aller"/>
        </w:rPr>
        <w:t xml:space="preserve">Freddie loves coming to Derian House. He smiled for the first time whilst in the hydrotherapy pool there, which is a moment I will always treasure. </w:t>
      </w:r>
    </w:p>
    <w:p w:rsidR="00E510C1" w:rsidRDefault="00E510C1" w:rsidP="00EF7E87">
      <w:pPr>
        <w:spacing w:line="360" w:lineRule="auto"/>
        <w:rPr>
          <w:rFonts w:ascii="Aller" w:hAnsi="Aller"/>
        </w:rPr>
      </w:pPr>
      <w:r w:rsidRPr="00EF7E87">
        <w:rPr>
          <w:rFonts w:ascii="Aller" w:hAnsi="Aller"/>
        </w:rPr>
        <w:t>“We all get so much out of coming to</w:t>
      </w:r>
      <w:r w:rsidR="00EF7E87">
        <w:rPr>
          <w:rFonts w:ascii="Aller" w:hAnsi="Aller"/>
        </w:rPr>
        <w:t xml:space="preserve"> the hospice</w:t>
      </w:r>
      <w:r w:rsidRPr="00EF7E87">
        <w:rPr>
          <w:rFonts w:ascii="Aller" w:hAnsi="Aller"/>
        </w:rPr>
        <w:t>. We’ve made new friends at playgro</w:t>
      </w:r>
      <w:r w:rsidR="00EF7E87">
        <w:rPr>
          <w:rFonts w:ascii="Aller" w:hAnsi="Aller"/>
        </w:rPr>
        <w:t>up and it’s a lovely atmosphere</w:t>
      </w:r>
      <w:r w:rsidRPr="00EF7E87">
        <w:rPr>
          <w:rFonts w:ascii="Aller" w:hAnsi="Aller"/>
        </w:rPr>
        <w:t xml:space="preserve">. You feel accepted and the staff are all so friendly and warm.” </w:t>
      </w:r>
    </w:p>
    <w:p w:rsidR="008D5196" w:rsidRPr="00EF7E87" w:rsidRDefault="008D5196" w:rsidP="00EF7E87">
      <w:pPr>
        <w:spacing w:line="360" w:lineRule="auto"/>
        <w:rPr>
          <w:rFonts w:ascii="Aller" w:hAnsi="Aller"/>
        </w:rPr>
      </w:pPr>
    </w:p>
    <w:p w:rsidR="00CB551F" w:rsidRPr="00EF7E87" w:rsidRDefault="00CB551F" w:rsidP="00CB551F">
      <w:pPr>
        <w:rPr>
          <w:rFonts w:ascii="Aller" w:hAnsi="Aller"/>
          <w:b/>
          <w:bCs/>
          <w:color w:val="1D2129"/>
          <w:lang w:val="en" w:eastAsia="en-GB"/>
        </w:rPr>
      </w:pPr>
    </w:p>
    <w:p w:rsidR="00CF5F32" w:rsidRDefault="00EF7E87">
      <w:pPr>
        <w:rPr>
          <w:rFonts w:ascii="Aller" w:hAnsi="Aller"/>
        </w:rPr>
      </w:pPr>
      <w:r w:rsidRPr="00EF7E87">
        <w:rPr>
          <w:rFonts w:ascii="Aller" w:hAnsi="Aller"/>
          <w:b/>
          <w:bCs/>
          <w:color w:val="1D2129"/>
          <w:lang w:val="en" w:eastAsia="en-GB"/>
        </w:rPr>
        <w:t xml:space="preserve">WATCH: </w:t>
      </w:r>
      <w:hyperlink r:id="rId5" w:history="1">
        <w:r w:rsidR="00CB551F" w:rsidRPr="00EF7E87">
          <w:rPr>
            <w:rStyle w:val="Hyperlink"/>
            <w:rFonts w:ascii="Aller" w:hAnsi="Aller"/>
            <w:color w:val="0000FF"/>
          </w:rPr>
          <w:t>Derian House // Kingswood Homes - Great Big House Giveaway - YouTube</w:t>
        </w:r>
      </w:hyperlink>
    </w:p>
    <w:p w:rsidR="00EF7E87" w:rsidRPr="00EF7E87" w:rsidRDefault="00EF7E87" w:rsidP="00EF7E87">
      <w:pPr>
        <w:rPr>
          <w:rFonts w:ascii="Aller" w:hAnsi="Aller"/>
        </w:rPr>
      </w:pPr>
      <w:r>
        <w:rPr>
          <w:rFonts w:ascii="Aller" w:hAnsi="Aller"/>
          <w:bCs/>
          <w:color w:val="1D2129"/>
          <w:lang w:val="en" w:eastAsia="en-GB"/>
        </w:rPr>
        <w:t>P</w:t>
      </w:r>
      <w:r w:rsidRPr="00EF7E87">
        <w:rPr>
          <w:rFonts w:ascii="Aller" w:hAnsi="Aller"/>
          <w:bCs/>
          <w:color w:val="1D2129"/>
          <w:lang w:val="en" w:eastAsia="en-GB"/>
        </w:rPr>
        <w:t xml:space="preserve">lease share this video with your friends on social media to help us sell more tickets to the Great Big House Giveaway and be able to </w:t>
      </w:r>
      <w:r>
        <w:rPr>
          <w:rFonts w:ascii="Aller" w:hAnsi="Aller"/>
          <w:bCs/>
          <w:color w:val="1D2129"/>
          <w:lang w:val="en" w:eastAsia="en-GB"/>
        </w:rPr>
        <w:t>help more children like Freddie.</w:t>
      </w:r>
    </w:p>
    <w:sectPr w:rsidR="00EF7E87" w:rsidRPr="00EF7E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er">
    <w:altName w:val="Corbel"/>
    <w:panose1 w:val="02000503030000020004"/>
    <w:charset w:val="00"/>
    <w:family w:val="auto"/>
    <w:pitch w:val="variable"/>
    <w:sig w:usb0="00000001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7E"/>
    <w:rsid w:val="005A367E"/>
    <w:rsid w:val="006F2CCE"/>
    <w:rsid w:val="008D5196"/>
    <w:rsid w:val="00CB551F"/>
    <w:rsid w:val="00CF5F32"/>
    <w:rsid w:val="00E510C1"/>
    <w:rsid w:val="00E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B181B"/>
  <w15:chartTrackingRefBased/>
  <w15:docId w15:val="{BCA82028-B1FA-48DD-91F4-1D7FAAE5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51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51F"/>
    <w:rPr>
      <w:color w:val="0563C1" w:themeColor="hyperlink"/>
      <w:u w:val="single"/>
    </w:rPr>
  </w:style>
  <w:style w:type="character" w:customStyle="1" w:styleId="rangyselectionboundary">
    <w:name w:val="rangyselectionboundary"/>
    <w:basedOn w:val="DefaultParagraphFont"/>
    <w:rsid w:val="00CB551F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F7E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yYwBCSIcqo" TargetMode="External"/><Relationship Id="rId4" Type="http://schemas.openxmlformats.org/officeDocument/2006/relationships/hyperlink" Target="http://www.derianhouse.co.uk/ho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Taylor</dc:creator>
  <cp:keywords/>
  <dc:description/>
  <cp:lastModifiedBy>Caroline Taylor</cp:lastModifiedBy>
  <cp:revision>3</cp:revision>
  <dcterms:created xsi:type="dcterms:W3CDTF">2022-02-21T11:02:00Z</dcterms:created>
  <dcterms:modified xsi:type="dcterms:W3CDTF">2022-02-21T11:03:00Z</dcterms:modified>
</cp:coreProperties>
</file>